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left"/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sz w:val="32"/>
          <w:szCs w:val="32"/>
        </w:rPr>
        <w:t>理事会组成情况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531"/>
        <w:gridCol w:w="159"/>
        <w:gridCol w:w="383"/>
        <w:gridCol w:w="907"/>
        <w:gridCol w:w="1485"/>
        <w:gridCol w:w="1110"/>
        <w:gridCol w:w="368"/>
        <w:gridCol w:w="125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698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1.理事长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姓  名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蔡进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出生年月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1958年4月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所在单位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中国物流与采购联合会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9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职称职务</w:t>
            </w:r>
          </w:p>
        </w:tc>
        <w:tc>
          <w:tcPr>
            <w:tcW w:w="29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高级经济师，中国物流与采购联合会副会长、中国物流学会副会长、中国物流信息中心主任、党委书记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联系电话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13910789090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698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2.常务副理事长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0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施先亮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出生年月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1971年9月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所在单位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9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职称职务</w:t>
            </w:r>
          </w:p>
        </w:tc>
        <w:tc>
          <w:tcPr>
            <w:tcW w:w="29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教授/社科处处长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联系电话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13910634009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698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3.副理事长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0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林有来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出生年月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1959年12月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所在单位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中国物流与采购联合会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9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职称职务</w:t>
            </w:r>
          </w:p>
        </w:tc>
        <w:tc>
          <w:tcPr>
            <w:tcW w:w="29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北京交通大学经济管理学院兼职教授；中国物流与采购联合会A级物流企业综合评估北京地区评估办主任兼高级审核员；中国交通运输协会先进物流企业评审委员专家评委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联系电话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13701012796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698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3.副理事长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0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刘景福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出生年月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1963年7月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所在单位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中国物流学会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9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职称职务</w:t>
            </w:r>
          </w:p>
        </w:tc>
        <w:tc>
          <w:tcPr>
            <w:tcW w:w="29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中国物流学会副会长、北京物流协会副会长、全国物流信息标准化技术委员会专家委员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联系电话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18519193337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698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3.理事会成员（包括与本研究基地研究领域密切相关的市委市政府决策部门人员，按姓氏首字母排序）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序号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姓名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所在单位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职称职务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蔡进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中国物流与采购联合会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副会长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13910789090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2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陈剑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清华大学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13911094180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3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华国伟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北京交通大学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15010653178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4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林友来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北京物流与供应链管理协会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会长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13701012796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5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刘景福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中物华商集团股份有限公司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董事长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18519193337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6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刘世峰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北京交通大学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13810309587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7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沈吉仁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首农集团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高级经济师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13911150469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8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施先亮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北京交通大学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13910634009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9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王烈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铁道科学院运输及经济研究所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研究员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13701235212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10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徐刚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中国铁路经济规划研究院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研究员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13621278755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11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张菊亮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北京交通大学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13693038621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12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张润彤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北京交通大学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13801399206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张继红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北京外国语大学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13911829486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14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张向宏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中国电子集团中国信息安全研究院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教授级高工/副院长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13910272838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15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张真继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北京交通大学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13511055090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6687"/>
    <w:rsid w:val="036B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2022-01-04T06:40:00Z</dcterms:created>
  <dc:creator>雨晴</dc:creator>
  <cp:lastModifiedBy>雨晴</cp:lastModifiedBy>
  <dcterms:modified xsi:type="dcterms:W3CDTF">2022-01-04T06:41:25Z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BAEAD90CB9AB4BA4A8CC0D4C6A69ACB3</vt:lpwstr>
  </property>
</Properties>
</file>